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0" w:leftChars="0"/>
        <w:jc w:val="both"/>
        <w:rPr>
          <w:rFonts w:ascii="Times New Roman" w:hAnsi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/>
          <w:b/>
          <w:bCs/>
          <w:sz w:val="36"/>
          <w:szCs w:val="36"/>
          <w:u w:val="single"/>
        </w:rPr>
        <w:t>Curriculum Vitae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/>
          <w:bCs/>
          <w:sz w:val="36"/>
          <w:szCs w:val="36"/>
          <w:u w:val="single"/>
        </w:rPr>
      </w:pPr>
      <w:r>
        <w:rPr>
          <w:lang w:val="en-US"/>
        </w:rPr>
        <w:t xml:space="preserve">                                                                                                                           </w:t>
      </w:r>
      <w:r>
        <w:rPr/>
        <w:drawing>
          <wp:inline distL="0" distT="0" distB="0" distR="0">
            <wp:extent cx="724215" cy="9181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4215" cy="9181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Datos Personales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Nombre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sz w:val="24"/>
          <w:szCs w:val="24"/>
        </w:rPr>
        <w:t>Johnny Pablo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Apellidos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Hornos Furtado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C.I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4"/>
          <w:szCs w:val="24"/>
        </w:rPr>
        <w:t xml:space="preserve"> 4.753.916-7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Fecha de Nacimiento</w:t>
      </w:r>
      <w:r>
        <w:rPr>
          <w:rFonts w:ascii="Times New Roman" w:hAnsi="Times New Roman"/>
          <w:sz w:val="24"/>
          <w:szCs w:val="24"/>
        </w:rPr>
        <w:t>: 30 de Setiembre 1991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Dirección</w:t>
      </w:r>
      <w:r>
        <w:rPr>
          <w:rFonts w:ascii="Times New Roman" w:hAnsi="Times New Roman"/>
          <w:sz w:val="24"/>
          <w:szCs w:val="24"/>
        </w:rPr>
        <w:t>: Gral. Flores</w:t>
      </w:r>
      <w:r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  <w:lang w:val="en-US"/>
        </w:rPr>
        <w:t>527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Estado Civil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Concubinato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Celular de Contacto</w:t>
      </w:r>
      <w:r>
        <w:rPr>
          <w:rFonts w:ascii="Times New Roman" w:hAnsi="Times New Roman"/>
          <w:sz w:val="24"/>
          <w:szCs w:val="24"/>
        </w:rPr>
        <w:t>: 096 16 47 40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Estudios Cursados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-Secundaria</w:t>
      </w:r>
      <w:r>
        <w:rPr>
          <w:rFonts w:ascii="Times New Roman" w:hAnsi="Times New Roman"/>
          <w:sz w:val="24"/>
          <w:szCs w:val="24"/>
        </w:rPr>
        <w:t>: Li</w:t>
      </w:r>
      <w:r>
        <w:rPr>
          <w:rFonts w:ascii="Times New Roman" w:hAnsi="Times New Roman"/>
          <w:sz w:val="24"/>
          <w:szCs w:val="24"/>
        </w:rPr>
        <w:t>ceo Nº18, ´´Sarandí</w:t>
      </w:r>
      <w:r>
        <w:rPr>
          <w:rFonts w:ascii="Times New Roman" w:hAnsi="Times New Roman"/>
          <w:sz w:val="24"/>
          <w:szCs w:val="24"/>
        </w:rPr>
        <w:t>´´</w:t>
      </w:r>
      <w:r>
        <w:rPr>
          <w:rFonts w:ascii="Times New Roman" w:hAnsi="Times New Roman"/>
          <w:sz w:val="24"/>
          <w:szCs w:val="24"/>
        </w:rPr>
        <w:t>, Ciclo Básico Completo</w:t>
      </w:r>
      <w:r>
        <w:rPr>
          <w:rFonts w:ascii="Times New Roman" w:hAnsi="Times New Roman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-UTU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Electrotecn</w:t>
      </w:r>
      <w:r>
        <w:rPr>
          <w:rFonts w:ascii="Times New Roman" w:hAnsi="Times New Roman"/>
          <w:sz w:val="24"/>
          <w:szCs w:val="24"/>
        </w:rPr>
        <w:t>ia, 2do.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Otros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>Libreta</w:t>
      </w:r>
      <w:r>
        <w:rPr>
          <w:rFonts w:ascii="Times New Roman" w:hAnsi="Times New Roman"/>
          <w:b/>
          <w:bCs/>
          <w:sz w:val="28"/>
          <w:szCs w:val="28"/>
        </w:rPr>
        <w:t xml:space="preserve"> de conducir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Categorí</w:t>
      </w:r>
      <w:r>
        <w:rPr>
          <w:rFonts w:ascii="Times New Roman" w:hAnsi="Times New Roman"/>
          <w:bCs/>
          <w:sz w:val="28"/>
          <w:szCs w:val="28"/>
        </w:rPr>
        <w:t>a A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vigente 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Carne de salud vigente  Junio 2024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Experiencias Laborales</w:t>
      </w:r>
    </w:p>
    <w:bookmarkStart w:id="0" w:name="_GoBack"/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Empresa</w:t>
      </w:r>
      <w:r>
        <w:rPr>
          <w:rFonts w:ascii="Times New Roman" w:hAnsi="Times New Roman"/>
          <w:sz w:val="24"/>
          <w:szCs w:val="24"/>
        </w:rPr>
        <w:t>: Sanari</w:t>
      </w:r>
      <w:r>
        <w:rPr>
          <w:rFonts w:ascii="Times New Roman" w:hAnsi="Times New Roman"/>
          <w:sz w:val="24"/>
          <w:szCs w:val="24"/>
        </w:rPr>
        <w:t xml:space="preserve"> S.A</w:t>
      </w:r>
      <w:r>
        <w:rPr>
          <w:rFonts w:ascii="Times New Roman" w:hAnsi="Times New Roman"/>
          <w:sz w:val="24"/>
          <w:szCs w:val="24"/>
        </w:rPr>
        <w:t xml:space="preserve"> (TOTO calzados)</w:t>
      </w:r>
    </w:p>
    <w:bookmarkEnd w:id="0"/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Cargo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Encargado</w:t>
      </w:r>
      <w:r>
        <w:rPr>
          <w:rFonts w:ascii="Times New Roman" w:hAnsi="Times New Roman"/>
          <w:sz w:val="24"/>
          <w:szCs w:val="24"/>
        </w:rPr>
        <w:t xml:space="preserve"> de mantenimiento</w:t>
      </w:r>
      <w:r>
        <w:rPr>
          <w:rFonts w:ascii="Times New Roman" w:hAnsi="Times New Roman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Tareas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Mantenimiento de deposit</w:t>
      </w:r>
      <w:r>
        <w:rPr>
          <w:rFonts w:ascii="Times New Roman" w:hAnsi="Times New Roman"/>
          <w:sz w:val="24"/>
          <w:szCs w:val="24"/>
        </w:rPr>
        <w:t>o y locales de venta dentro de M</w:t>
      </w:r>
      <w:r>
        <w:rPr>
          <w:rFonts w:ascii="Times New Roman" w:hAnsi="Times New Roman"/>
          <w:sz w:val="24"/>
          <w:szCs w:val="24"/>
        </w:rPr>
        <w:t>ontevideo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(electrico, albañileria, sanitaria)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Periodo</w:t>
      </w:r>
      <w:r>
        <w:rPr>
          <w:rFonts w:ascii="Times New Roman" w:hAnsi="Times New Roman"/>
          <w:sz w:val="24"/>
          <w:szCs w:val="24"/>
        </w:rPr>
        <w:t>: 9/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al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14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Motivo de egreso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enuncia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Empresa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  <w:lang w:val="en-US"/>
        </w:rPr>
        <w:t>UESA (unión eléctrica)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Cargo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  <w:lang w:val="en-US"/>
        </w:rPr>
        <w:t>Medio oficial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Tareas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  <w:lang w:val="en-US"/>
        </w:rPr>
        <w:t>tendido de Linias de media y alta tención (aéreos y subterráneas)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Periodo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9/20</w:t>
      </w:r>
      <w:r>
        <w:rPr>
          <w:rFonts w:ascii="Times New Roman" w:hAnsi="Times New Roman"/>
          <w:b/>
          <w:sz w:val="24"/>
          <w:szCs w:val="24"/>
        </w:rPr>
        <w:t xml:space="preserve">14  </w:t>
      </w:r>
      <w:r>
        <w:rPr>
          <w:rFonts w:ascii="Times New Roman" w:hAnsi="Times New Roman"/>
          <w:sz w:val="24"/>
          <w:szCs w:val="24"/>
        </w:rPr>
        <w:t xml:space="preserve">al  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/20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hAnsi="Times New Roman"/>
          <w:b/>
          <w:sz w:val="24"/>
          <w:szCs w:val="24"/>
          <w:lang w:val="en-US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Motivo de egreso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ermino de contrato, zafra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Empresa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Toco Madera (Barraca de leña</w:t>
      </w:r>
      <w:r>
        <w:rPr>
          <w:rFonts w:ascii="Times New Roman" w:hAnsi="Times New Roman"/>
          <w:bCs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Tareas</w:t>
      </w:r>
      <w:r>
        <w:rPr>
          <w:rFonts w:ascii="Times New Roman" w:hAnsi="Times New Roman"/>
          <w:bCs/>
        </w:rPr>
        <w:t xml:space="preserve">: </w:t>
      </w:r>
      <w:r>
        <w:rPr>
          <w:rFonts w:ascii="Times New Roman" w:hAnsi="Times New Roman"/>
          <w:bCs/>
        </w:rPr>
        <w:t>Atenció</w:t>
      </w:r>
      <w:r>
        <w:rPr>
          <w:rFonts w:ascii="Times New Roman" w:hAnsi="Times New Roman"/>
          <w:bCs/>
        </w:rPr>
        <w:t xml:space="preserve">n al cliente, </w:t>
      </w:r>
      <w:r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</w:rPr>
        <w:t>antenimiento de local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Periodo: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9/20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al  </w:t>
      </w:r>
      <w:r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>/20</w:t>
      </w:r>
      <w:r>
        <w:rPr>
          <w:rFonts w:ascii="Times New Roman" w:hAnsi="Times New Roman"/>
          <w:b/>
          <w:bCs/>
          <w:sz w:val="24"/>
          <w:szCs w:val="24"/>
        </w:rPr>
        <w:t>20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Referencias Laborales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Unión Eléctrica: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Eliberto Gonzales (capatas) 097 462 922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Luis Roldan (capatas) 095 143 276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Sanarí S</w:t>
      </w:r>
      <w:r>
        <w:rPr>
          <w:rFonts w:ascii="Times New Roman" w:hAnsi="Times New Roman"/>
          <w:bCs/>
          <w:sz w:val="24"/>
          <w:szCs w:val="24"/>
        </w:rPr>
        <w:t>.A: 2511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22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91</w:t>
      </w: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200" w:lineRule="auto" w:line="276"/>
        <w:ind w:left="200" w:leftChars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</w:t>
      </w:r>
    </w:p>
    <w:sectPr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UY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  <w:rPr>
      <w:rFonts w:ascii="Calibri" w:cs="Times New Roman" w:eastAsia="Times New Roman" w:hAnsi="Calibri"/>
      <w:lang w:eastAsia="es-UY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29">
    <w:name w:val="footnote text"/>
    <w:basedOn w:val="style0"/>
    <w:next w:val="style29"/>
    <w:link w:val="style4097"/>
    <w:uiPriority w:val="99"/>
    <w:pPr>
      <w:spacing w:after="0" w:lineRule="auto" w:line="240"/>
    </w:pPr>
    <w:rPr>
      <w:sz w:val="20"/>
      <w:szCs w:val="20"/>
    </w:rPr>
  </w:style>
  <w:style w:type="character" w:customStyle="1" w:styleId="style4097">
    <w:name w:val="Texto nota pie Car"/>
    <w:basedOn w:val="style65"/>
    <w:next w:val="style4097"/>
    <w:link w:val="style29"/>
    <w:uiPriority w:val="99"/>
    <w:rPr>
      <w:rFonts w:ascii="Calibri" w:cs="Times New Roman" w:eastAsia="Times New Roman" w:hAnsi="Calibri"/>
      <w:sz w:val="20"/>
      <w:szCs w:val="20"/>
      <w:lang w:eastAsia="es-UY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8">
    <w:name w:val="Texto de globo Car"/>
    <w:basedOn w:val="style65"/>
    <w:next w:val="style4098"/>
    <w:link w:val="style153"/>
    <w:uiPriority w:val="99"/>
    <w:rPr>
      <w:rFonts w:ascii="Segoe UI" w:cs="Segoe UI" w:eastAsia="Times New Roman" w:hAnsi="Segoe UI"/>
      <w:sz w:val="18"/>
      <w:szCs w:val="18"/>
      <w:lang w:eastAsia="es-UY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162</Words>
  <Pages>2</Pages>
  <Characters>966</Characters>
  <Application>WPS Office</Application>
  <DocSecurity>0</DocSecurity>
  <Paragraphs>46</Paragraphs>
  <ScaleCrop>false</ScaleCrop>
  <Company>Microsoft</Company>
  <LinksUpToDate>false</LinksUpToDate>
  <CharactersWithSpaces>1298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2022-07-28T19:55:58Z</dcterms:created>
  <dc:creator>daya dayana</dc:creator>
  <lastModifiedBy>M2006C3LG</lastModifiedBy>
  <lastPrinted>2022-06-13T23:55:00Z</lastPrinted>
  <dcterms:modified xsi:type="dcterms:W3CDTF">2022-08-04T17:17:54Z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8e82d1476b6a42ec9063c7e1b0ea826f</vt:lpwstr>
  </property>
</Properties>
</file>